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Биология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2 вариант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575B5">
        <w:rPr>
          <w:rFonts w:ascii="Times New Roman" w:hAnsi="Times New Roman" w:cs="Times New Roman"/>
          <w:sz w:val="24"/>
          <w:szCs w:val="24"/>
        </w:rPr>
        <w:t>Причина борьбы за существование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Избыточная численность особей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Изменчивость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Градация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Неограниченность ресурсов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Наследственность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575B5">
        <w:rPr>
          <w:rFonts w:ascii="Times New Roman" w:hAnsi="Times New Roman" w:cs="Times New Roman"/>
          <w:sz w:val="24"/>
          <w:szCs w:val="24"/>
        </w:rPr>
        <w:t>Плод помидора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Яблоко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Тыквина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Семянка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Ягода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Костянка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575B5">
        <w:rPr>
          <w:rFonts w:ascii="Times New Roman" w:hAnsi="Times New Roman" w:cs="Times New Roman"/>
          <w:sz w:val="24"/>
          <w:szCs w:val="24"/>
        </w:rPr>
        <w:t xml:space="preserve">Создал учение о биосфере и доказал, что химическое состояние земной коры находится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воздействием населяющих ее организмов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Д.И.Ивановский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В.И.Вернадский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И.М.Сеченов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И.П.Павлов</w:t>
      </w:r>
    </w:p>
    <w:p w:rsidR="00000000" w:rsidRPr="00E575B5" w:rsidRDefault="00E575B5" w:rsidP="00E575B5">
      <w:pPr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Э.Геккель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575B5">
        <w:rPr>
          <w:rFonts w:ascii="Times New Roman" w:hAnsi="Times New Roman" w:cs="Times New Roman"/>
          <w:sz w:val="24"/>
          <w:szCs w:val="24"/>
        </w:rPr>
        <w:t>Аппендикс – это отросток кишки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12-типерстной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толстой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слепой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тощей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ободочной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575B5">
        <w:rPr>
          <w:rFonts w:ascii="Times New Roman" w:hAnsi="Times New Roman" w:cs="Times New Roman"/>
          <w:sz w:val="24"/>
          <w:szCs w:val="24"/>
        </w:rPr>
        <w:t>Тип хромосомной мутации, заключающийся в отрыве участка хромосомы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дупликация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инверсия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делеция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дефишенсия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575B5">
        <w:rPr>
          <w:rFonts w:ascii="Times New Roman" w:hAnsi="Times New Roman" w:cs="Times New Roman"/>
          <w:sz w:val="24"/>
          <w:szCs w:val="24"/>
        </w:rPr>
        <w:t xml:space="preserve">Наружный слой раковины брюхоногих моллюсков органический, а внутренний с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перламутровым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слоем состоит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крахмала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гликогена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гликокаликса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хитина</w:t>
      </w:r>
    </w:p>
    <w:p w:rsidR="00E575B5" w:rsidRPr="00E575B5" w:rsidRDefault="00E575B5" w:rsidP="00E575B5">
      <w:pPr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известкового вещества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575B5">
        <w:rPr>
          <w:rFonts w:ascii="Times New Roman" w:hAnsi="Times New Roman" w:cs="Times New Roman"/>
          <w:sz w:val="24"/>
          <w:szCs w:val="24"/>
        </w:rPr>
        <w:t>Скопление тел нейронов и коротких отростков составляет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Белое вещество мозга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Мышечный синапс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Серое вещество мозга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Рецепторы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Нейроглию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E575B5">
        <w:rPr>
          <w:rFonts w:ascii="Times New Roman" w:hAnsi="Times New Roman" w:cs="Times New Roman"/>
          <w:sz w:val="24"/>
          <w:szCs w:val="24"/>
        </w:rPr>
        <w:t>Пшеница, кукуруза, лук имеют корневую систему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Главную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Боковую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lastRenderedPageBreak/>
        <w:t>C) Стержневую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Мочковатую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Придаточную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E575B5">
        <w:rPr>
          <w:rFonts w:ascii="Times New Roman" w:hAnsi="Times New Roman" w:cs="Times New Roman"/>
          <w:sz w:val="24"/>
          <w:szCs w:val="24"/>
        </w:rPr>
        <w:t xml:space="preserve">Особенность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имеют цветки и плоды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E575B5">
        <w:rPr>
          <w:rFonts w:ascii="Times New Roman" w:hAnsi="Times New Roman" w:cs="Times New Roman"/>
          <w:sz w:val="24"/>
          <w:szCs w:val="24"/>
        </w:rPr>
        <w:t xml:space="preserve"> кустарниками и травами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в основном вечнозеленые растения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размножаются спорами</w:t>
      </w:r>
    </w:p>
    <w:p w:rsidR="00E575B5" w:rsidRPr="00E575B5" w:rsidRDefault="00E575B5" w:rsidP="00E575B5">
      <w:pPr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E575B5">
        <w:rPr>
          <w:rFonts w:ascii="Times New Roman" w:hAnsi="Times New Roman" w:cs="Times New Roman"/>
          <w:sz w:val="24"/>
          <w:szCs w:val="24"/>
        </w:rPr>
        <w:t xml:space="preserve"> деревьями и травами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E575B5">
        <w:rPr>
          <w:rFonts w:ascii="Times New Roman" w:hAnsi="Times New Roman" w:cs="Times New Roman"/>
          <w:sz w:val="24"/>
          <w:szCs w:val="24"/>
        </w:rPr>
        <w:t>Фермент, расщепляющий крахмал до глюкозы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трипсин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амилаза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липаза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гастрин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хемозин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E575B5">
        <w:rPr>
          <w:rFonts w:ascii="Times New Roman" w:hAnsi="Times New Roman" w:cs="Times New Roman"/>
          <w:sz w:val="24"/>
          <w:szCs w:val="24"/>
        </w:rPr>
        <w:t>Покрывает клетку снаружи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ядро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оболочка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пластиды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цитоплазма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вакуоль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E575B5">
        <w:rPr>
          <w:rFonts w:ascii="Times New Roman" w:hAnsi="Times New Roman" w:cs="Times New Roman"/>
          <w:sz w:val="24"/>
          <w:szCs w:val="24"/>
        </w:rPr>
        <w:t xml:space="preserve">Ткань, состоящая из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миоцитов</w:t>
      </w:r>
      <w:proofErr w:type="spellEnd"/>
      <w:r w:rsidRPr="00E575B5">
        <w:rPr>
          <w:rFonts w:ascii="Times New Roman" w:hAnsi="Times New Roman" w:cs="Times New Roman"/>
          <w:sz w:val="24"/>
          <w:szCs w:val="24"/>
        </w:rPr>
        <w:t xml:space="preserve">, основной ее функцией является приведение организма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движение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эпителиальная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нервная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мышечная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основная</w:t>
      </w:r>
    </w:p>
    <w:p w:rsidR="00E575B5" w:rsidRPr="00E575B5" w:rsidRDefault="00E575B5" w:rsidP="00E575B5">
      <w:pPr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соединительная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E575B5">
        <w:rPr>
          <w:rFonts w:ascii="Times New Roman" w:hAnsi="Times New Roman" w:cs="Times New Roman"/>
          <w:sz w:val="24"/>
          <w:szCs w:val="24"/>
        </w:rPr>
        <w:t>У этой рыбы в скелете много хрящей, имеются и хорда, и плавательный пузырь, их жабры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75B5">
        <w:rPr>
          <w:rFonts w:ascii="Times New Roman" w:hAnsi="Times New Roman" w:cs="Times New Roman"/>
          <w:sz w:val="24"/>
          <w:szCs w:val="24"/>
        </w:rPr>
        <w:t>прикрыты</w:t>
      </w:r>
      <w:proofErr w:type="gramEnd"/>
      <w:r w:rsidRPr="00E575B5">
        <w:rPr>
          <w:rFonts w:ascii="Times New Roman" w:hAnsi="Times New Roman" w:cs="Times New Roman"/>
          <w:sz w:val="24"/>
          <w:szCs w:val="24"/>
        </w:rPr>
        <w:t xml:space="preserve"> жаберными крышками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синяя акула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шиповатый скат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русский осетр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европейская химера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пила-рыба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E575B5">
        <w:rPr>
          <w:rFonts w:ascii="Times New Roman" w:hAnsi="Times New Roman" w:cs="Times New Roman"/>
          <w:sz w:val="24"/>
          <w:szCs w:val="24"/>
        </w:rPr>
        <w:t>Используется как сырье в производстве бумаги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рис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тростник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овсюг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костер</w:t>
      </w:r>
    </w:p>
    <w:p w:rsidR="00E575B5" w:rsidRPr="00E575B5" w:rsidRDefault="00E575B5" w:rsidP="00E575B5">
      <w:pPr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пырей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E575B5">
        <w:rPr>
          <w:rFonts w:ascii="Times New Roman" w:hAnsi="Times New Roman" w:cs="Times New Roman"/>
          <w:sz w:val="24"/>
          <w:szCs w:val="24"/>
        </w:rPr>
        <w:t xml:space="preserve">Организм, полученный в результате объединения генетического материала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генотипически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разных организмов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кодон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кариотип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генотип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клон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lastRenderedPageBreak/>
        <w:t>E) гибрид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Бескислородное</w:t>
      </w:r>
      <w:proofErr w:type="spellEnd"/>
      <w:r w:rsidRPr="00E575B5">
        <w:rPr>
          <w:rFonts w:ascii="Times New Roman" w:hAnsi="Times New Roman" w:cs="Times New Roman"/>
          <w:sz w:val="24"/>
          <w:szCs w:val="24"/>
        </w:rPr>
        <w:t xml:space="preserve"> окисление, т. е.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гликолиз</w:t>
      </w:r>
      <w:proofErr w:type="gramEnd"/>
      <w:r w:rsidRPr="00E575B5">
        <w:rPr>
          <w:rFonts w:ascii="Times New Roman" w:hAnsi="Times New Roman" w:cs="Times New Roman"/>
          <w:sz w:val="24"/>
          <w:szCs w:val="24"/>
        </w:rPr>
        <w:t xml:space="preserve"> протекает 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рибосомах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лизосомах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ядре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цитоплазме клетки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E) пищеварительном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канале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E575B5">
        <w:rPr>
          <w:rFonts w:ascii="Times New Roman" w:hAnsi="Times New Roman" w:cs="Times New Roman"/>
          <w:sz w:val="24"/>
          <w:szCs w:val="24"/>
        </w:rPr>
        <w:t>Имеет кору, камбий, древесину и сердцевину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лист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цветок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плод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корень</w:t>
      </w:r>
    </w:p>
    <w:p w:rsidR="00E575B5" w:rsidRPr="00E575B5" w:rsidRDefault="00E575B5" w:rsidP="00E575B5">
      <w:pPr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стебель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E575B5">
        <w:rPr>
          <w:rFonts w:ascii="Times New Roman" w:hAnsi="Times New Roman" w:cs="Times New Roman"/>
          <w:sz w:val="24"/>
          <w:szCs w:val="24"/>
        </w:rPr>
        <w:t xml:space="preserve">Питание и дыхание зародыша человека происходит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матку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яичники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плаценту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маточные трубы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желтое тело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E575B5">
        <w:rPr>
          <w:rFonts w:ascii="Times New Roman" w:hAnsi="Times New Roman" w:cs="Times New Roman"/>
          <w:sz w:val="24"/>
          <w:szCs w:val="24"/>
        </w:rPr>
        <w:t>В биотехнологии используют микроорганизмы, так как они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образуют споры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накапливают в клетках ядовитые вещества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занимают все среды обитания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синтезируют много ферментов, аминокислот, витаминов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вызывают заболевания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E575B5">
        <w:rPr>
          <w:rFonts w:ascii="Times New Roman" w:hAnsi="Times New Roman" w:cs="Times New Roman"/>
          <w:sz w:val="24"/>
          <w:szCs w:val="24"/>
        </w:rPr>
        <w:t>Запасное питательное вещество животной клетки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гликоген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сахароза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целлюлоза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крахмал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галактоза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E575B5">
        <w:rPr>
          <w:rFonts w:ascii="Times New Roman" w:hAnsi="Times New Roman" w:cs="Times New Roman"/>
          <w:sz w:val="24"/>
          <w:szCs w:val="24"/>
        </w:rPr>
        <w:t>Период, в котором появились млекопитающие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неоген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силур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палеоген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антропоген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кембрий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триас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карбон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мел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E575B5">
        <w:rPr>
          <w:rFonts w:ascii="Times New Roman" w:hAnsi="Times New Roman" w:cs="Times New Roman"/>
          <w:sz w:val="24"/>
          <w:szCs w:val="24"/>
        </w:rPr>
        <w:t>Мышцы конечностей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трапециевидная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бицепс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диафрагма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жевательные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трицепс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мимические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широчайшая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межрёберные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E575B5">
        <w:rPr>
          <w:rFonts w:ascii="Times New Roman" w:hAnsi="Times New Roman" w:cs="Times New Roman"/>
          <w:sz w:val="24"/>
          <w:szCs w:val="24"/>
        </w:rPr>
        <w:t>Плесневые грибы: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дрожжи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lastRenderedPageBreak/>
        <w:t>B) рыжик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аспергилл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лисичка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мукор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опята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спорынья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головня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E575B5">
        <w:rPr>
          <w:rFonts w:ascii="Times New Roman" w:hAnsi="Times New Roman" w:cs="Times New Roman"/>
          <w:sz w:val="24"/>
          <w:szCs w:val="24"/>
        </w:rPr>
        <w:t>Функция углеводов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теплоизоляционная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ферментативная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транспортная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запасающая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гуморальная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сигнальная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энергетическая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каталитическая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E575B5">
        <w:rPr>
          <w:rFonts w:ascii="Times New Roman" w:hAnsi="Times New Roman" w:cs="Times New Roman"/>
          <w:sz w:val="24"/>
          <w:szCs w:val="24"/>
        </w:rPr>
        <w:t>Мужские половые гормоны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тироксин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тестостерон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норадреналин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эстрогены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адреналин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андрогены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прогестерон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E575B5">
        <w:rPr>
          <w:rFonts w:ascii="Times New Roman" w:hAnsi="Times New Roman" w:cs="Times New Roman"/>
          <w:sz w:val="24"/>
          <w:szCs w:val="24"/>
        </w:rPr>
        <w:t>Признаки, сцепленные с Y-хромосомой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давление крови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развитие семенников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наличие волос по краю ушной раковины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нарушение слуха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альбинизм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коричневая эмаль зубов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E575B5">
        <w:rPr>
          <w:rFonts w:ascii="Times New Roman" w:hAnsi="Times New Roman" w:cs="Times New Roman"/>
          <w:sz w:val="24"/>
          <w:szCs w:val="24"/>
        </w:rPr>
        <w:t xml:space="preserve"> цветов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интенсивное развитие скелета, мышц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E575B5">
        <w:rPr>
          <w:rFonts w:ascii="Times New Roman" w:hAnsi="Times New Roman" w:cs="Times New Roman"/>
          <w:sz w:val="24"/>
          <w:szCs w:val="24"/>
        </w:rPr>
        <w:t>Отделы тела насекомых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конечности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хвост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головогрудь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грудь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туловище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брюшко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голова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шея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E575B5">
        <w:rPr>
          <w:rFonts w:ascii="Times New Roman" w:hAnsi="Times New Roman" w:cs="Times New Roman"/>
          <w:sz w:val="24"/>
          <w:szCs w:val="24"/>
        </w:rPr>
        <w:t>Положения клеточной теории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клетки размножаются делением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вирусы - неклеточные формы жизни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фенотип - совокупность внешних и внутренних признаков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основные структурные части клетки - цитоплазма и клеточная мембрана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митоз - деление соматических клеток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онтогенез есть краткое проявление филогенеза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бактериофаг - вирус, разрушающий бактерии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клетка - элементарная единица всего живого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29. </w:t>
      </w:r>
      <w:r w:rsidRPr="00E575B5">
        <w:rPr>
          <w:rFonts w:ascii="Times New Roman" w:hAnsi="Times New Roman" w:cs="Times New Roman"/>
          <w:sz w:val="24"/>
          <w:szCs w:val="24"/>
        </w:rPr>
        <w:t>Представители кольчатых червей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нематода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аскарида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нереида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коловратка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пиявка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E575B5">
        <w:rPr>
          <w:rFonts w:ascii="Times New Roman" w:hAnsi="Times New Roman" w:cs="Times New Roman"/>
          <w:sz w:val="24"/>
          <w:szCs w:val="24"/>
        </w:rPr>
        <w:t>киноринх</w:t>
      </w:r>
      <w:proofErr w:type="spellEnd"/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острица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дождевой червь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E575B5">
        <w:rPr>
          <w:rFonts w:ascii="Times New Roman" w:hAnsi="Times New Roman" w:cs="Times New Roman"/>
          <w:sz w:val="24"/>
          <w:szCs w:val="24"/>
        </w:rPr>
        <w:t xml:space="preserve">К семейству </w:t>
      </w:r>
      <w:proofErr w:type="gramStart"/>
      <w:r w:rsidRPr="00E575B5">
        <w:rPr>
          <w:rFonts w:ascii="Times New Roman" w:hAnsi="Times New Roman" w:cs="Times New Roman"/>
          <w:sz w:val="24"/>
          <w:szCs w:val="24"/>
        </w:rPr>
        <w:t>полорогих</w:t>
      </w:r>
      <w:proofErr w:type="gramEnd"/>
      <w:r w:rsidRPr="00E575B5">
        <w:rPr>
          <w:rFonts w:ascii="Times New Roman" w:hAnsi="Times New Roman" w:cs="Times New Roman"/>
          <w:sz w:val="24"/>
          <w:szCs w:val="24"/>
        </w:rPr>
        <w:t xml:space="preserve"> относятся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A) сайгак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B) росомаха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C) соболь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D) каракал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E) манул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F) джейран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G) архар</w:t>
      </w:r>
    </w:p>
    <w:p w:rsidR="00E575B5" w:rsidRPr="00E575B5" w:rsidRDefault="00E575B5" w:rsidP="00E57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B5">
        <w:rPr>
          <w:rFonts w:ascii="Times New Roman" w:hAnsi="Times New Roman" w:cs="Times New Roman"/>
          <w:sz w:val="24"/>
          <w:szCs w:val="24"/>
        </w:rPr>
        <w:t>H) олень</w:t>
      </w:r>
    </w:p>
    <w:sectPr w:rsidR="00E575B5" w:rsidRPr="00E5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575B5"/>
    <w:rsid w:val="00E5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686</Words>
  <Characters>3916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Almin</dc:creator>
  <cp:lastModifiedBy>Almin</cp:lastModifiedBy>
  <cp:revision>2</cp:revision>
  <dcterms:created xsi:type="dcterms:W3CDTF">2018-02-20T06:13:00Z</dcterms:created>
  <dcterms:modified xsi:type="dcterms:W3CDTF">2018-02-20T06:13:00Z</dcterms:modified>
</cp:coreProperties>
</file>