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Noto Serif" w:hAnsi="Noto Serif"/>
          <w:b/>
          <w:bCs/>
          <w:sz w:val="28"/>
          <w:szCs w:val="28"/>
          <w:lang w:val="kk-KZ"/>
        </w:rPr>
      </w:pPr>
      <w:r w:rsidRPr="00AA24C3">
        <w:rPr>
          <w:rFonts w:ascii="Noto Serif" w:hAnsi="Noto Serif"/>
          <w:b/>
          <w:bCs/>
          <w:sz w:val="28"/>
          <w:szCs w:val="28"/>
          <w:lang w:val="kk-KZ"/>
        </w:rPr>
        <w:t>2025 жылғы «Ақмола облысы білім басқармасының Зеренді ауданы бойынша білім бөлімі Зеренді ауылының № 1 жалпы орта білім беретін мектебі» коммуналдық мемлекеттік мекемесінде мемлекеттік қызметтер көрсету саласындағы қызмет туралы есеп</w:t>
      </w:r>
    </w:p>
    <w:p w:rsidR="00E4628C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5"/>
          <w:rFonts w:ascii="Noto Serif" w:hAnsi="Noto Serif"/>
          <w:color w:val="3D3D3D"/>
          <w:sz w:val="26"/>
          <w:szCs w:val="26"/>
          <w:lang w:val="kk-KZ"/>
        </w:rPr>
      </w:pPr>
      <w:r w:rsidRPr="00A40265">
        <w:rPr>
          <w:rStyle w:val="a5"/>
          <w:rFonts w:ascii="Noto Serif" w:hAnsi="Noto Serif"/>
          <w:color w:val="3D3D3D"/>
          <w:sz w:val="26"/>
          <w:szCs w:val="26"/>
          <w:lang w:val="kk-KZ"/>
        </w:rPr>
        <w:t>1. Жалпы ережелер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AA24C3">
        <w:rPr>
          <w:rFonts w:ascii="Times New Roman" w:hAnsi="Times New Roman" w:cs="Times New Roman"/>
          <w:color w:val="3D3D3D"/>
          <w:sz w:val="28"/>
          <w:szCs w:val="28"/>
          <w:lang w:val="kk-KZ"/>
        </w:rPr>
        <w:t>1)Көрсетілетін қызметті берушілер туралы мәліметтер: «Ақмола облысы білім басқармасының Зеренді ауданы бойынша білім бөлімі Зеренді ауылының №1 жалпы орта білім беретін мектебі» КММ  және ведомствоға бағынысты білім беру ұйымдары. Заңды мекен жайы Зеренді ауылы, Чапаев көшесі 43.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  <w:lang w:val="kk-KZ"/>
        </w:rPr>
        <w:t>2) мемлекеттік көрсетілетін қызметтер туралы ақпарат: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AA24C3">
        <w:rPr>
          <w:rFonts w:ascii="Times New Roman" w:hAnsi="Times New Roman" w:cs="Times New Roman"/>
          <w:color w:val="3D3D3D"/>
          <w:sz w:val="28"/>
          <w:szCs w:val="28"/>
          <w:lang w:val="kk-KZ"/>
        </w:rPr>
        <w:t>2025 жылы «Зеренді ауылының №1 ЖОББМ» КММ - 180 қызмет көрсетті;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AA24C3">
        <w:rPr>
          <w:rFonts w:ascii="Times New Roman" w:hAnsi="Times New Roman" w:cs="Times New Roman"/>
          <w:color w:val="3D3D3D"/>
          <w:sz w:val="28"/>
          <w:szCs w:val="28"/>
          <w:lang w:val="kk-KZ"/>
        </w:rPr>
        <w:t>«Азаматтарға арналған үкімет» мемлекеттік корпорациясы арқылы көрсетілген қызметтер саны – 2;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Электрондық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үкімет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порталы»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арқылы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көрсетілген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</w:t>
      </w:r>
      <w:r w:rsidRPr="00AA24C3">
        <w:rPr>
          <w:color w:val="3D3D3D"/>
          <w:sz w:val="28"/>
          <w:szCs w:val="28"/>
        </w:rPr>
        <w:t>зметтер</w:t>
      </w:r>
      <w:proofErr w:type="spellEnd"/>
      <w:r w:rsidRPr="00AA24C3">
        <w:rPr>
          <w:color w:val="3D3D3D"/>
          <w:sz w:val="28"/>
          <w:szCs w:val="28"/>
        </w:rPr>
        <w:t xml:space="preserve"> саны – 118</w:t>
      </w:r>
      <w:r w:rsidRPr="00AA24C3">
        <w:rPr>
          <w:rFonts w:ascii="Times New Roman" w:hAnsi="Times New Roman" w:cs="Times New Roman"/>
          <w:color w:val="3D3D3D"/>
          <w:sz w:val="28"/>
          <w:szCs w:val="28"/>
        </w:rPr>
        <w:t>;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қағаз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түрінд</w:t>
      </w:r>
      <w:r w:rsidRPr="00AA24C3">
        <w:rPr>
          <w:color w:val="3D3D3D"/>
          <w:sz w:val="28"/>
          <w:szCs w:val="28"/>
        </w:rPr>
        <w:t>е</w:t>
      </w:r>
      <w:proofErr w:type="spellEnd"/>
      <w:r w:rsidRPr="00AA24C3">
        <w:rPr>
          <w:color w:val="3D3D3D"/>
          <w:sz w:val="28"/>
          <w:szCs w:val="28"/>
        </w:rPr>
        <w:t xml:space="preserve"> </w:t>
      </w:r>
      <w:proofErr w:type="spellStart"/>
      <w:r w:rsidRPr="00AA24C3">
        <w:rPr>
          <w:color w:val="3D3D3D"/>
          <w:sz w:val="28"/>
          <w:szCs w:val="28"/>
        </w:rPr>
        <w:t>көрсетілген</w:t>
      </w:r>
      <w:proofErr w:type="spellEnd"/>
      <w:r w:rsidRPr="00AA24C3">
        <w:rPr>
          <w:color w:val="3D3D3D"/>
          <w:sz w:val="28"/>
          <w:szCs w:val="28"/>
        </w:rPr>
        <w:t xml:space="preserve"> </w:t>
      </w:r>
      <w:proofErr w:type="spellStart"/>
      <w:r w:rsidRPr="00AA24C3">
        <w:rPr>
          <w:color w:val="3D3D3D"/>
          <w:sz w:val="28"/>
          <w:szCs w:val="28"/>
        </w:rPr>
        <w:t>қызметтер</w:t>
      </w:r>
      <w:proofErr w:type="spellEnd"/>
      <w:r w:rsidRPr="00AA24C3">
        <w:rPr>
          <w:color w:val="3D3D3D"/>
          <w:sz w:val="28"/>
          <w:szCs w:val="28"/>
        </w:rPr>
        <w:t xml:space="preserve"> саны – 60</w:t>
      </w:r>
      <w:r w:rsidRPr="00AA24C3">
        <w:rPr>
          <w:rFonts w:ascii="Times New Roman" w:hAnsi="Times New Roman" w:cs="Times New Roman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саласындағы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барлық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тегін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көрсетіледі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3)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Неғұрлым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сұранысқа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ие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көрсетілетін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ақпарат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: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саласында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сұранысқа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ие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: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саласында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сұранысқа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ие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: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Бастауыш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негізгі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жалпы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ұйымдары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арасында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балаларды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ауыстыру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үшін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құжаттарды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қабылдау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»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Бастауыш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негізгі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жалпы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берудің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жалпы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беретін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бағдарламалары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бойынша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оқыту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үшін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ведомстволық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бағыныстылығына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қарамастан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ұйымдарына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құжаттарды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қабылдау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және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оқуға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қабылдау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»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Бастауыш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негізгі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жалпы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ұйымдарына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денсаулығына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байланысты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ұзақ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уақыт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бойы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бара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алмайтын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балаларды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үйде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жеке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тегін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оқытуды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ұйымдастыру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үшін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құжаттар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қабылдау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»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Негізгі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жалпы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құжаттардың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төлнұсқаларын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беру».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Негізгі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жалпы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орта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білім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құжаттардың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төлнұсқаларын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беру».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5"/>
          <w:rFonts w:ascii="Noto Serif" w:hAnsi="Noto Serif"/>
          <w:color w:val="3D3D3D"/>
          <w:sz w:val="28"/>
          <w:szCs w:val="28"/>
        </w:rPr>
      </w:pPr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2.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алушылармен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жұмыс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>: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Noto Serif" w:hAnsi="Noto Serif"/>
          <w:color w:val="3D3D3D"/>
          <w:sz w:val="28"/>
          <w:szCs w:val="28"/>
        </w:rPr>
        <w:t> </w:t>
      </w: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1)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тәртібі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ақпаратқа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қол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жеткізу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көздері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мен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орындары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мәліметтер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 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Көрсетілетін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қызметті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алушылар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үшін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барлық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қажетті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ақпарат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ресми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интернет 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ресурста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 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орналастырылған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 </w:t>
      </w:r>
      <w:hyperlink r:id="rId4" w:history="1">
        <w:r w:rsidRPr="00463CDC">
          <w:rPr>
            <w:rStyle w:val="a4"/>
            <w:sz w:val="28"/>
          </w:rPr>
          <w:t>http://akmol-zerenda1.edu.kz/</w:t>
        </w:r>
      </w:hyperlink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  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Fonts w:ascii="Times New Roman" w:hAnsi="Times New Roman" w:cs="Times New Roman"/>
          <w:color w:val="3D3D3D"/>
          <w:sz w:val="28"/>
          <w:szCs w:val="28"/>
        </w:rPr>
        <w:t>«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көрсетілетін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»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бөлімінде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көрсету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стандарттары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мен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ережелері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орналастырылған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.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Сондай-ақ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барлық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ведомствоға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бағынысты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ұйымдарда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ақпараттық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стендтерде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мемле</w:t>
      </w:r>
      <w:bookmarkStart w:id="0" w:name="_GoBack"/>
      <w:bookmarkEnd w:id="0"/>
      <w:r w:rsidRPr="00AA24C3">
        <w:rPr>
          <w:rFonts w:ascii="Times New Roman" w:hAnsi="Times New Roman" w:cs="Times New Roman"/>
          <w:color w:val="3D3D3D"/>
          <w:sz w:val="28"/>
          <w:szCs w:val="28"/>
        </w:rPr>
        <w:t>кеттік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lastRenderedPageBreak/>
        <w:t>көрсетілетін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қызметтердің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стандарттары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мен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ережелері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орналастырылған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.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Өзіне-өзі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қызмет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көрсету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бұрыштары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жұмыс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істейді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i w:val="0"/>
          <w:iCs w:val="0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2)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тәртібін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айқындайтын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заңға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тәуелді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нормативтік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құқықтық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актілердің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жобаларын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жария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талқылаулар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ақпарат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Қазіргі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уақытта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заңға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тәуелді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құқықтық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актілердің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жобаларын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жария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талқылау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ашық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нормативтік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құқықтық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актілердің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интернет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порталында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жүзеге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асырылады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. «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Зеренді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ауылының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№1 ЖОББМ» КММ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нормативтік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құқықтық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актілерді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Times New Roman" w:hAnsi="Times New Roman" w:cs="Times New Roman"/>
          <w:color w:val="3D3D3D"/>
          <w:sz w:val="28"/>
          <w:szCs w:val="28"/>
        </w:rPr>
        <w:t>әзірлемеген</w:t>
      </w:r>
      <w:proofErr w:type="spellEnd"/>
      <w:r w:rsidRPr="00AA24C3">
        <w:rPr>
          <w:rFonts w:ascii="Times New Roman" w:hAnsi="Times New Roman" w:cs="Times New Roman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Times New Roman" w:hAnsi="Times New Roman" w:cs="Times New Roman"/>
          <w:color w:val="3D3D3D"/>
          <w:sz w:val="28"/>
          <w:szCs w:val="28"/>
        </w:rPr>
      </w:pPr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3) 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процесінің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ашықтығын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қамтамасыз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етуге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бағытталған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іс-шаралар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(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түсіндіру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жұмыстары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семинарлар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кездесулер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,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сұхбат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және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басқалар</w:t>
      </w:r>
      <w:proofErr w:type="spellEnd"/>
      <w:r w:rsidRPr="00AA24C3">
        <w:rPr>
          <w:rStyle w:val="a6"/>
          <w:rFonts w:ascii="Times New Roman" w:hAnsi="Times New Roman" w:cs="Times New Roman"/>
          <w:color w:val="3D3D3D"/>
          <w:sz w:val="28"/>
          <w:szCs w:val="28"/>
        </w:rPr>
        <w:t>).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Noto Serif" w:hAnsi="Noto Serif"/>
          <w:color w:val="3D3D3D"/>
          <w:sz w:val="28"/>
          <w:szCs w:val="28"/>
        </w:rPr>
      </w:pPr>
      <w:r w:rsidRPr="00AA24C3">
        <w:rPr>
          <w:rFonts w:ascii="Noto Serif" w:hAnsi="Noto Serif"/>
          <w:color w:val="3D3D3D"/>
          <w:sz w:val="28"/>
          <w:szCs w:val="28"/>
        </w:rPr>
        <w:t xml:space="preserve">Ай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сайынғы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негізде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БАҚ,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көрсетушілердің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интернет –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ресурстары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арқылы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тәртібі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туралы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халықты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ақпараттандыру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бойынша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жұмыс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жүргізіледі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5"/>
          <w:rFonts w:ascii="Noto Serif" w:hAnsi="Noto Serif"/>
          <w:color w:val="3D3D3D"/>
          <w:sz w:val="28"/>
          <w:szCs w:val="28"/>
        </w:rPr>
      </w:pPr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3.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процестерін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жетілдіру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жөніндегі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Noto Serif" w:hAnsi="Noto Serif"/>
          <w:color w:val="3D3D3D"/>
          <w:sz w:val="28"/>
          <w:szCs w:val="28"/>
        </w:rPr>
      </w:pPr>
      <w:r w:rsidRPr="00AA24C3">
        <w:rPr>
          <w:rFonts w:ascii="Noto Serif" w:hAnsi="Noto Serif"/>
          <w:color w:val="3D3D3D"/>
          <w:sz w:val="28"/>
          <w:szCs w:val="28"/>
        </w:rPr>
        <w:t> </w:t>
      </w:r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1)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процестерін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оңтайландыру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және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автоматтандыру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нәтижелері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Noto Serif" w:hAnsi="Noto Serif"/>
          <w:color w:val="3D3D3D"/>
          <w:sz w:val="28"/>
          <w:szCs w:val="28"/>
        </w:rPr>
      </w:pP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Сыбайлас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жемқорлық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тәуекелдерін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төмендету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және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сапасын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арттыру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мақсатында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«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Зеренді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ауылының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№1 ЖОББМ» КММ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бірыңғай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ақпараттық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жүйеде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жұмыс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істейді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Аkmola.kz, ҚР ОМ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қызметтерін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автоматтандыру</w:t>
      </w:r>
      <w:proofErr w:type="spellEnd"/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Noto Serif" w:hAnsi="Noto Serif"/>
          <w:color w:val="3D3D3D"/>
          <w:sz w:val="28"/>
          <w:szCs w:val="28"/>
        </w:rPr>
      </w:pPr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2)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саласында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қызметкерлердің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біліктілігін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арттыруға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бағытталған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іс-шаралар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Noto Serif" w:hAnsi="Noto Serif"/>
          <w:color w:val="3D3D3D"/>
          <w:sz w:val="28"/>
          <w:szCs w:val="28"/>
        </w:rPr>
      </w:pPr>
      <w:r w:rsidRPr="00AA24C3">
        <w:rPr>
          <w:rFonts w:ascii="Noto Serif" w:hAnsi="Noto Serif"/>
          <w:color w:val="3D3D3D"/>
          <w:sz w:val="28"/>
          <w:szCs w:val="28"/>
        </w:rPr>
        <w:t>«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Зеренді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ауылының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№1 ЖОББМ» КММ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қызметтерді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қажетті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компьютерлік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техникамен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қамтамасыз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етілген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2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қызметкер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көрсетеді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5"/>
          <w:rFonts w:ascii="Noto Serif" w:hAnsi="Noto Serif"/>
          <w:color w:val="3D3D3D"/>
          <w:sz w:val="28"/>
          <w:szCs w:val="28"/>
        </w:rPr>
      </w:pPr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  4.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сапасын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бақылау</w:t>
      </w:r>
      <w:proofErr w:type="spellEnd"/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Noto Serif" w:hAnsi="Noto Serif"/>
          <w:color w:val="3D3D3D"/>
          <w:sz w:val="28"/>
          <w:szCs w:val="28"/>
        </w:rPr>
      </w:pPr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1)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мәселелері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бойынша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көрсетілетін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қызметті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алушылардың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шағымдары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туралы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ақпарат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Noto Serif" w:hAnsi="Noto Serif"/>
          <w:color w:val="3D3D3D"/>
          <w:sz w:val="28"/>
          <w:szCs w:val="28"/>
        </w:rPr>
      </w:pPr>
      <w:r w:rsidRPr="00AA24C3">
        <w:rPr>
          <w:rFonts w:ascii="Noto Serif" w:hAnsi="Noto Serif"/>
          <w:color w:val="3D3D3D"/>
          <w:sz w:val="28"/>
          <w:szCs w:val="28"/>
        </w:rPr>
        <w:t xml:space="preserve">2024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жылы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туралы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шағымдар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түскен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жоқ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Noto Serif" w:hAnsi="Noto Serif"/>
          <w:color w:val="3D3D3D"/>
          <w:sz w:val="28"/>
          <w:szCs w:val="28"/>
        </w:rPr>
      </w:pPr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2)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сапасын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ішкі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бақылау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нәтижелері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мерзімдерін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ПЭП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өтінімдері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анықталды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101000177546277;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101000174361818 (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тарапынан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қайтарылған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101000199053912.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Негізсіз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фактілері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тіркелген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AA24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6"/>
          <w:rFonts w:ascii="Noto Serif" w:hAnsi="Noto Serif"/>
          <w:color w:val="3D3D3D"/>
          <w:sz w:val="28"/>
          <w:szCs w:val="28"/>
        </w:rPr>
      </w:pPr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3)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қызметтер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сапасына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қоғамдық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 xml:space="preserve"> мониторинг </w:t>
      </w:r>
      <w:proofErr w:type="spellStart"/>
      <w:r w:rsidRPr="00AA24C3">
        <w:rPr>
          <w:rStyle w:val="a6"/>
          <w:rFonts w:ascii="Noto Serif" w:hAnsi="Noto Serif"/>
          <w:color w:val="3D3D3D"/>
          <w:sz w:val="28"/>
          <w:szCs w:val="28"/>
        </w:rPr>
        <w:t>нәтижелері</w:t>
      </w:r>
      <w:proofErr w:type="spellEnd"/>
      <w:r w:rsidRPr="00AA24C3">
        <w:rPr>
          <w:rStyle w:val="a6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Style w:val="a5"/>
          <w:rFonts w:ascii="Noto Serif" w:hAnsi="Noto Serif"/>
          <w:color w:val="3D3D3D"/>
          <w:sz w:val="28"/>
          <w:szCs w:val="28"/>
        </w:rPr>
      </w:pPr>
      <w:r w:rsidRPr="00AA24C3">
        <w:rPr>
          <w:rFonts w:ascii="Noto Serif" w:hAnsi="Noto Serif"/>
          <w:color w:val="3D3D3D"/>
          <w:sz w:val="28"/>
          <w:szCs w:val="28"/>
        </w:rPr>
        <w:t> </w:t>
      </w:r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5.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көрсетілетін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қызметтердің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одан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әрі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тиімділігін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және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оның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сапасына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қызметті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алушылардың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қанағаттануын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Style w:val="a5"/>
          <w:rFonts w:ascii="Noto Serif" w:hAnsi="Noto Serif"/>
          <w:color w:val="3D3D3D"/>
          <w:sz w:val="28"/>
          <w:szCs w:val="28"/>
        </w:rPr>
        <w:t>арттыру</w:t>
      </w:r>
      <w:proofErr w:type="spellEnd"/>
      <w:r w:rsidRPr="00AA24C3">
        <w:rPr>
          <w:rStyle w:val="a5"/>
          <w:rFonts w:ascii="Noto Serif" w:hAnsi="Noto Serif"/>
          <w:color w:val="3D3D3D"/>
          <w:sz w:val="28"/>
          <w:szCs w:val="28"/>
        </w:rPr>
        <w:t>.</w:t>
      </w:r>
    </w:p>
    <w:p w:rsidR="00E4628C" w:rsidRPr="00AA24C3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Noto Serif" w:hAnsi="Noto Serif"/>
          <w:color w:val="3D3D3D"/>
          <w:sz w:val="28"/>
          <w:szCs w:val="28"/>
        </w:rPr>
      </w:pP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lastRenderedPageBreak/>
        <w:t>Қызмет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алушылардың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қанағаттанушылығын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арттыру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және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мемлекеттік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қызмет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көрсету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сапасын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арттыру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мақсатында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2026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жылға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ҚР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заңнамасын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сақтау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мәселесі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бойынша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бақылау</w:t>
      </w:r>
      <w:proofErr w:type="spellEnd"/>
      <w:r w:rsidRPr="00321CDE">
        <w:rPr>
          <w:rFonts w:ascii="Noto Serif" w:hAnsi="Noto Serif"/>
          <w:color w:val="3D3D3D"/>
          <w:sz w:val="24"/>
          <w:szCs w:val="24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іс-шараларының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жоспары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 xml:space="preserve"> </w:t>
      </w:r>
      <w:proofErr w:type="spellStart"/>
      <w:r w:rsidRPr="00AA24C3">
        <w:rPr>
          <w:rFonts w:ascii="Noto Serif" w:hAnsi="Noto Serif"/>
          <w:color w:val="3D3D3D"/>
          <w:sz w:val="28"/>
          <w:szCs w:val="28"/>
        </w:rPr>
        <w:t>бекітілді</w:t>
      </w:r>
      <w:proofErr w:type="spellEnd"/>
      <w:r w:rsidRPr="00AA24C3">
        <w:rPr>
          <w:rFonts w:ascii="Noto Serif" w:hAnsi="Noto Serif"/>
          <w:color w:val="3D3D3D"/>
          <w:sz w:val="28"/>
          <w:szCs w:val="28"/>
        </w:rPr>
        <w:t>.</w:t>
      </w:r>
    </w:p>
    <w:p w:rsidR="00E4628C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28C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28C" w:rsidRPr="00321CDE" w:rsidRDefault="00E4628C" w:rsidP="00E4628C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iCs/>
          <w:color w:val="3D3D3D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A40265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          А.Такетов</w:t>
      </w:r>
    </w:p>
    <w:p w:rsidR="003059DB" w:rsidRDefault="00E4628C" w:rsidP="00E4628C">
      <w:r>
        <w:rPr>
          <w:b/>
          <w:sz w:val="28"/>
          <w:szCs w:val="28"/>
          <w:lang w:val="kk-KZ"/>
        </w:rPr>
        <w:t xml:space="preserve">     </w:t>
      </w:r>
      <w:r w:rsidRPr="00321CDE">
        <w:rPr>
          <w:lang w:val="kk-KZ"/>
        </w:rPr>
        <w:t>Орындаушы: Д.Рамазанова</w:t>
      </w:r>
    </w:p>
    <w:sectPr w:rsidR="0030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8C"/>
    <w:rsid w:val="003059DB"/>
    <w:rsid w:val="00E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80BB3-A91C-4AB2-9D79-565558A5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2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628C"/>
    <w:rPr>
      <w:color w:val="0563C1" w:themeColor="hyperlink"/>
      <w:u w:val="single"/>
    </w:rPr>
  </w:style>
  <w:style w:type="character" w:styleId="a5">
    <w:name w:val="Strong"/>
    <w:uiPriority w:val="22"/>
    <w:qFormat/>
    <w:rsid w:val="00E4628C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E462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mol-zerenda1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2026-02-27T07:23:00Z</dcterms:created>
  <dcterms:modified xsi:type="dcterms:W3CDTF">2026-02-27T07:25:00Z</dcterms:modified>
</cp:coreProperties>
</file>